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58" w:rsidRDefault="00321741" w:rsidP="003217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 просим вас ответить на вопросы анкеты для изучения процесса организации работы в ДОУ по внедрению учебно-методическо</w:t>
      </w:r>
      <w:r w:rsidR="00F671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1FA">
        <w:rPr>
          <w:rFonts w:ascii="Times New Roman" w:hAnsi="Times New Roman" w:cs="Times New Roman"/>
          <w:sz w:val="24"/>
          <w:szCs w:val="24"/>
        </w:rPr>
        <w:t>комплекса (УМК)</w:t>
      </w:r>
      <w:r>
        <w:rPr>
          <w:rFonts w:ascii="Times New Roman" w:hAnsi="Times New Roman" w:cs="Times New Roman"/>
          <w:sz w:val="24"/>
          <w:szCs w:val="24"/>
        </w:rPr>
        <w:t xml:space="preserve"> «Говорим по-татарски».</w:t>
      </w:r>
    </w:p>
    <w:p w:rsidR="00321741" w:rsidRPr="00F671FA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Ваш родной язык_________________________________________________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каком языке Вы общаетесь в семье?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на русском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на татарском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на татарском и русском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другое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Какими языками </w:t>
      </w:r>
      <w:r w:rsidR="00C86F7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ещё владеете помимо своего родного?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русским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татарским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другое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какой степени </w:t>
      </w:r>
      <w:r w:rsidR="00C86F7B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>владеете татарским языком?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 w:rsidR="00C86F7B">
        <w:rPr>
          <w:rFonts w:ascii="Times New Roman" w:hAnsi="Times New Roman" w:cs="Times New Roman"/>
          <w:sz w:val="24"/>
          <w:szCs w:val="24"/>
        </w:rPr>
        <w:t xml:space="preserve"> хорошо</w:t>
      </w:r>
    </w:p>
    <w:p w:rsidR="00C86F7B" w:rsidRDefault="00C86F7B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средне</w:t>
      </w:r>
    </w:p>
    <w:p w:rsidR="00C86F7B" w:rsidRDefault="00C86F7B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не владею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4C78">
        <w:rPr>
          <w:rFonts w:ascii="Times New Roman" w:hAnsi="Times New Roman" w:cs="Times New Roman"/>
          <w:sz w:val="24"/>
          <w:szCs w:val="24"/>
        </w:rPr>
        <w:t>. Готовы ли Вы обучаться вместе с ребёнком татарскому языку?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да, охотно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да, надо поддержать ребёнка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нет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затрудняюсь ответить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4C78">
        <w:rPr>
          <w:rFonts w:ascii="Times New Roman" w:hAnsi="Times New Roman" w:cs="Times New Roman"/>
          <w:sz w:val="24"/>
          <w:szCs w:val="24"/>
        </w:rPr>
        <w:t>. Помогаете ли Вы ребёнку в изучении татарского языка и как?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читаем художественные произведения на татарском языке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рисуем героев мультфильмов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повторяем дома стихи, песни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разговариваем по-татарски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не помогаю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е) затрудняюсь ответить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0E77">
        <w:rPr>
          <w:rFonts w:ascii="Times New Roman" w:hAnsi="Times New Roman" w:cs="Times New Roman"/>
          <w:sz w:val="24"/>
          <w:szCs w:val="24"/>
        </w:rPr>
        <w:t>.</w:t>
      </w:r>
      <w:r w:rsidR="00344C78">
        <w:rPr>
          <w:rFonts w:ascii="Times New Roman" w:hAnsi="Times New Roman" w:cs="Times New Roman"/>
          <w:sz w:val="24"/>
          <w:szCs w:val="24"/>
        </w:rPr>
        <w:t xml:space="preserve"> Смотрите ли Вы с ребёнком мультфильмы на татарском языке?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да, смотрим следующие мультфильмы ______________________________</w:t>
      </w:r>
      <w:r w:rsidR="00F671FA">
        <w:rPr>
          <w:rFonts w:ascii="Times New Roman" w:hAnsi="Times New Roman" w:cs="Times New Roman"/>
          <w:sz w:val="24"/>
          <w:szCs w:val="24"/>
        </w:rPr>
        <w:t>_____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671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F671FA" w:rsidRDefault="00F671FA">
      <w:pPr>
        <w:rPr>
          <w:rFonts w:ascii="Times New Roman" w:hAnsi="Times New Roman" w:cs="Times New Roman"/>
          <w:sz w:val="24"/>
          <w:szCs w:val="24"/>
        </w:rPr>
      </w:pPr>
    </w:p>
    <w:p w:rsidR="00D80E77" w:rsidRDefault="0066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80E77">
        <w:rPr>
          <w:rFonts w:ascii="Times New Roman" w:hAnsi="Times New Roman" w:cs="Times New Roman"/>
          <w:sz w:val="24"/>
          <w:szCs w:val="24"/>
        </w:rPr>
        <w:t>. Где Вы получаете информацию о новых мультфильмах?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в интернете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на телевидении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в детском саду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г) не получаю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затрудняюсь ответить</w:t>
      </w:r>
    </w:p>
    <w:p w:rsidR="00D80E77" w:rsidRDefault="0066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80E77">
        <w:rPr>
          <w:rFonts w:ascii="Times New Roman" w:hAnsi="Times New Roman" w:cs="Times New Roman"/>
          <w:sz w:val="24"/>
          <w:szCs w:val="24"/>
        </w:rPr>
        <w:t>. Смотрите ли Вы с ребёнком телепередачу «</w:t>
      </w:r>
      <w:proofErr w:type="spellStart"/>
      <w:r w:rsidR="00D80E7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="00D8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E77">
        <w:rPr>
          <w:rFonts w:ascii="Times New Roman" w:hAnsi="Times New Roman" w:cs="Times New Roman"/>
          <w:sz w:val="24"/>
          <w:szCs w:val="24"/>
        </w:rPr>
        <w:t>иленде</w:t>
      </w:r>
      <w:proofErr w:type="spellEnd"/>
      <w:r w:rsidR="00D80E77">
        <w:rPr>
          <w:rFonts w:ascii="Times New Roman" w:hAnsi="Times New Roman" w:cs="Times New Roman"/>
          <w:sz w:val="24"/>
          <w:szCs w:val="24"/>
        </w:rPr>
        <w:t>» на татарском языке?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да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80E77">
        <w:rPr>
          <w:rFonts w:ascii="Times New Roman" w:hAnsi="Times New Roman" w:cs="Times New Roman"/>
          <w:sz w:val="24"/>
          <w:szCs w:val="24"/>
        </w:rPr>
        <w:t>. Откуда Вы получаете информацию об обучении детей татарскому языку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из наглядной агитации детского сада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из слов других родителей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от воспитателей группы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71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на собраниях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71F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) не получаю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80E77">
        <w:rPr>
          <w:rFonts w:ascii="Times New Roman" w:hAnsi="Times New Roman" w:cs="Times New Roman"/>
          <w:sz w:val="24"/>
          <w:szCs w:val="24"/>
        </w:rPr>
        <w:t>. Чему Ваш ребёнок научился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выучил стих на татарском языке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выучил песню на татарском языке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научился танцевать татарский танец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научился говорить по-татарски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научился всему перечисленному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80E77">
        <w:rPr>
          <w:rFonts w:ascii="Times New Roman" w:hAnsi="Times New Roman" w:cs="Times New Roman"/>
          <w:sz w:val="24"/>
          <w:szCs w:val="24"/>
        </w:rPr>
        <w:t>. Одобряете ли Вы организацию обучения татарскому языку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Как Вы оцениваете успехи своего ребёнка в освоении татарского языка?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хорошо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 очень хорошо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Как Вы относитесь к внедрению ново</w:t>
      </w:r>
      <w:r w:rsidR="00F671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1FA">
        <w:rPr>
          <w:rFonts w:ascii="Times New Roman" w:hAnsi="Times New Roman" w:cs="Times New Roman"/>
          <w:sz w:val="24"/>
          <w:szCs w:val="24"/>
        </w:rPr>
        <w:t>учебно-методического комплекса (УМК)</w:t>
      </w:r>
      <w:r>
        <w:rPr>
          <w:rFonts w:ascii="Times New Roman" w:hAnsi="Times New Roman" w:cs="Times New Roman"/>
          <w:sz w:val="24"/>
          <w:szCs w:val="24"/>
        </w:rPr>
        <w:t xml:space="preserve"> «Говорим по-татарски» в образовательно-воспитательный процесс детских садов?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положительно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отрицательно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sectPr w:rsidR="006637AA" w:rsidSect="00F671F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41"/>
    <w:rsid w:val="00321741"/>
    <w:rsid w:val="00344C78"/>
    <w:rsid w:val="006637AA"/>
    <w:rsid w:val="008D5858"/>
    <w:rsid w:val="00C86F7B"/>
    <w:rsid w:val="00D60C76"/>
    <w:rsid w:val="00D80E77"/>
    <w:rsid w:val="00F6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59BE8-E3E9-4A05-98BD-774A457B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Нина</cp:lastModifiedBy>
  <cp:revision>2</cp:revision>
  <dcterms:created xsi:type="dcterms:W3CDTF">2015-04-22T09:19:00Z</dcterms:created>
  <dcterms:modified xsi:type="dcterms:W3CDTF">2015-04-22T09:19:00Z</dcterms:modified>
</cp:coreProperties>
</file>